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940"/>
        <w:gridCol w:w="1153"/>
        <w:gridCol w:w="1000"/>
        <w:gridCol w:w="1343"/>
        <w:gridCol w:w="985"/>
        <w:gridCol w:w="983"/>
        <w:gridCol w:w="940"/>
        <w:gridCol w:w="940"/>
        <w:gridCol w:w="1133"/>
        <w:gridCol w:w="1243"/>
        <w:gridCol w:w="1374"/>
        <w:gridCol w:w="1193"/>
      </w:tblGrid>
      <w:tr w:rsidR="00244132" w:rsidTr="004976CF">
        <w:tc>
          <w:tcPr>
            <w:tcW w:w="1116" w:type="dxa"/>
          </w:tcPr>
          <w:p w:rsidR="00244132" w:rsidRDefault="00244132"/>
        </w:tc>
        <w:tc>
          <w:tcPr>
            <w:tcW w:w="2093" w:type="dxa"/>
            <w:gridSpan w:val="2"/>
          </w:tcPr>
          <w:p w:rsidR="00244132" w:rsidRDefault="004976CF">
            <w:r>
              <w:t>CYCLE A</w:t>
            </w:r>
          </w:p>
        </w:tc>
        <w:tc>
          <w:tcPr>
            <w:tcW w:w="2343" w:type="dxa"/>
            <w:gridSpan w:val="2"/>
          </w:tcPr>
          <w:p w:rsidR="00244132" w:rsidRDefault="004976CF">
            <w:r>
              <w:t>CYCLE A</w:t>
            </w:r>
          </w:p>
        </w:tc>
        <w:tc>
          <w:tcPr>
            <w:tcW w:w="1977" w:type="dxa"/>
            <w:gridSpan w:val="2"/>
          </w:tcPr>
          <w:p w:rsidR="00244132" w:rsidRDefault="004976CF">
            <w:r>
              <w:t>CYCLE A</w:t>
            </w:r>
          </w:p>
        </w:tc>
        <w:tc>
          <w:tcPr>
            <w:tcW w:w="1702" w:type="dxa"/>
            <w:gridSpan w:val="2"/>
          </w:tcPr>
          <w:p w:rsidR="00244132" w:rsidRDefault="004976CF">
            <w:r>
              <w:t>CYCLE B</w:t>
            </w:r>
          </w:p>
        </w:tc>
        <w:tc>
          <w:tcPr>
            <w:tcW w:w="2376" w:type="dxa"/>
            <w:gridSpan w:val="2"/>
          </w:tcPr>
          <w:p w:rsidR="00244132" w:rsidRDefault="004976CF">
            <w:r>
              <w:t>CYCLE B</w:t>
            </w:r>
          </w:p>
        </w:tc>
        <w:tc>
          <w:tcPr>
            <w:tcW w:w="2567" w:type="dxa"/>
            <w:gridSpan w:val="2"/>
          </w:tcPr>
          <w:p w:rsidR="00244132" w:rsidRDefault="004976CF">
            <w:r>
              <w:t>CYCLE B</w:t>
            </w:r>
          </w:p>
        </w:tc>
      </w:tr>
      <w:tr w:rsidR="004976CF" w:rsidTr="004976CF">
        <w:tc>
          <w:tcPr>
            <w:tcW w:w="1116" w:type="dxa"/>
          </w:tcPr>
          <w:p w:rsidR="004976CF" w:rsidRDefault="004976CF"/>
        </w:tc>
        <w:tc>
          <w:tcPr>
            <w:tcW w:w="940" w:type="dxa"/>
          </w:tcPr>
          <w:p w:rsidR="004976CF" w:rsidRDefault="004976CF">
            <w:r>
              <w:t>Autumn 1</w:t>
            </w:r>
          </w:p>
        </w:tc>
        <w:tc>
          <w:tcPr>
            <w:tcW w:w="1153" w:type="dxa"/>
          </w:tcPr>
          <w:p w:rsidR="004976CF" w:rsidRDefault="004976CF">
            <w:r>
              <w:t>Autumn 2</w:t>
            </w:r>
          </w:p>
        </w:tc>
        <w:tc>
          <w:tcPr>
            <w:tcW w:w="1000" w:type="dxa"/>
          </w:tcPr>
          <w:p w:rsidR="004976CF" w:rsidRDefault="004976CF" w:rsidP="00EC57CF">
            <w:r>
              <w:t>Spring 1</w:t>
            </w:r>
          </w:p>
        </w:tc>
        <w:tc>
          <w:tcPr>
            <w:tcW w:w="1343" w:type="dxa"/>
          </w:tcPr>
          <w:p w:rsidR="004976CF" w:rsidRDefault="004976CF" w:rsidP="00EC57CF">
            <w:r>
              <w:t>Spring 2</w:t>
            </w:r>
          </w:p>
        </w:tc>
        <w:tc>
          <w:tcPr>
            <w:tcW w:w="988" w:type="dxa"/>
          </w:tcPr>
          <w:p w:rsidR="004976CF" w:rsidRDefault="004976CF" w:rsidP="00EC57CF">
            <w:r>
              <w:t>Summer 1</w:t>
            </w:r>
          </w:p>
        </w:tc>
        <w:tc>
          <w:tcPr>
            <w:tcW w:w="989" w:type="dxa"/>
          </w:tcPr>
          <w:p w:rsidR="004976CF" w:rsidRDefault="004976CF" w:rsidP="00EC57CF">
            <w:r>
              <w:t>Summer 2</w:t>
            </w:r>
          </w:p>
        </w:tc>
        <w:tc>
          <w:tcPr>
            <w:tcW w:w="826" w:type="dxa"/>
          </w:tcPr>
          <w:p w:rsidR="004976CF" w:rsidRDefault="004976CF" w:rsidP="000961EC">
            <w:r>
              <w:t>Autumn 1</w:t>
            </w:r>
          </w:p>
        </w:tc>
        <w:tc>
          <w:tcPr>
            <w:tcW w:w="876" w:type="dxa"/>
          </w:tcPr>
          <w:p w:rsidR="004976CF" w:rsidRDefault="004976CF" w:rsidP="000961EC">
            <w:r>
              <w:t>Autumn 2</w:t>
            </w:r>
          </w:p>
        </w:tc>
        <w:tc>
          <w:tcPr>
            <w:tcW w:w="1133" w:type="dxa"/>
          </w:tcPr>
          <w:p w:rsidR="004976CF" w:rsidRDefault="004976CF" w:rsidP="000961EC">
            <w:r>
              <w:t>Spring 1</w:t>
            </w:r>
          </w:p>
        </w:tc>
        <w:tc>
          <w:tcPr>
            <w:tcW w:w="1243" w:type="dxa"/>
          </w:tcPr>
          <w:p w:rsidR="004976CF" w:rsidRDefault="004976CF" w:rsidP="000961EC">
            <w:r>
              <w:t>Spring 2</w:t>
            </w:r>
          </w:p>
        </w:tc>
        <w:tc>
          <w:tcPr>
            <w:tcW w:w="1374" w:type="dxa"/>
          </w:tcPr>
          <w:p w:rsidR="004976CF" w:rsidRDefault="004976CF" w:rsidP="000961EC">
            <w:r>
              <w:t>Summer 1</w:t>
            </w:r>
          </w:p>
        </w:tc>
        <w:tc>
          <w:tcPr>
            <w:tcW w:w="1193" w:type="dxa"/>
          </w:tcPr>
          <w:p w:rsidR="004976CF" w:rsidRDefault="004976CF" w:rsidP="000961EC">
            <w:r>
              <w:t>Summer 2</w:t>
            </w:r>
          </w:p>
        </w:tc>
      </w:tr>
      <w:tr w:rsidR="004976CF" w:rsidTr="004976CF">
        <w:tc>
          <w:tcPr>
            <w:tcW w:w="1116" w:type="dxa"/>
          </w:tcPr>
          <w:p w:rsidR="004976CF" w:rsidRDefault="004976CF">
            <w:r>
              <w:t>Lower KS2</w:t>
            </w:r>
          </w:p>
        </w:tc>
        <w:tc>
          <w:tcPr>
            <w:tcW w:w="940" w:type="dxa"/>
          </w:tcPr>
          <w:p w:rsidR="004976CF" w:rsidRDefault="004976CF">
            <w:r>
              <w:t>Unit 1</w:t>
            </w:r>
          </w:p>
          <w:p w:rsidR="004976CF" w:rsidRDefault="004976CF">
            <w:r>
              <w:t>About Me</w:t>
            </w:r>
          </w:p>
        </w:tc>
        <w:tc>
          <w:tcPr>
            <w:tcW w:w="1153" w:type="dxa"/>
          </w:tcPr>
          <w:p w:rsidR="004976CF" w:rsidRDefault="004976CF">
            <w:r>
              <w:t>Unit 2</w:t>
            </w:r>
          </w:p>
          <w:p w:rsidR="004976CF" w:rsidRDefault="004976CF">
            <w:r>
              <w:t>Hobbies and Pets</w:t>
            </w:r>
          </w:p>
        </w:tc>
        <w:tc>
          <w:tcPr>
            <w:tcW w:w="1000" w:type="dxa"/>
          </w:tcPr>
          <w:p w:rsidR="004976CF" w:rsidRDefault="004976CF">
            <w:r>
              <w:t>Unit 3</w:t>
            </w:r>
          </w:p>
          <w:p w:rsidR="004976CF" w:rsidRDefault="004976CF">
            <w:r>
              <w:t>Where I Live</w:t>
            </w:r>
          </w:p>
        </w:tc>
        <w:tc>
          <w:tcPr>
            <w:tcW w:w="1343" w:type="dxa"/>
          </w:tcPr>
          <w:p w:rsidR="004976CF" w:rsidRDefault="004976CF">
            <w:r>
              <w:t>Unit 4</w:t>
            </w:r>
          </w:p>
          <w:p w:rsidR="004976CF" w:rsidRDefault="004976CF">
            <w:r>
              <w:t>How I Look</w:t>
            </w:r>
          </w:p>
        </w:tc>
        <w:tc>
          <w:tcPr>
            <w:tcW w:w="988" w:type="dxa"/>
          </w:tcPr>
          <w:p w:rsidR="004976CF" w:rsidRDefault="004976CF">
            <w:r>
              <w:t>Unit 5</w:t>
            </w:r>
          </w:p>
          <w:p w:rsidR="004976CF" w:rsidRDefault="004976CF">
            <w:r>
              <w:t>Animals, Colours and sizes</w:t>
            </w:r>
          </w:p>
        </w:tc>
        <w:tc>
          <w:tcPr>
            <w:tcW w:w="989" w:type="dxa"/>
          </w:tcPr>
          <w:p w:rsidR="004976CF" w:rsidRDefault="004976CF">
            <w:r>
              <w:t>Unit 6</w:t>
            </w:r>
          </w:p>
          <w:p w:rsidR="004976CF" w:rsidRDefault="004976CF">
            <w:r>
              <w:t>Food and Drink</w:t>
            </w:r>
          </w:p>
        </w:tc>
        <w:tc>
          <w:tcPr>
            <w:tcW w:w="826" w:type="dxa"/>
          </w:tcPr>
          <w:p w:rsidR="004976CF" w:rsidRDefault="004976CF">
            <w:r>
              <w:t>Unit 7 Going to School</w:t>
            </w:r>
          </w:p>
        </w:tc>
        <w:tc>
          <w:tcPr>
            <w:tcW w:w="876" w:type="dxa"/>
          </w:tcPr>
          <w:p w:rsidR="004976CF" w:rsidRDefault="004976CF">
            <w:r>
              <w:t>Unit 8</w:t>
            </w:r>
          </w:p>
          <w:p w:rsidR="004976CF" w:rsidRDefault="004976CF">
            <w:r>
              <w:t>Going to work- jobs</w:t>
            </w:r>
          </w:p>
        </w:tc>
        <w:tc>
          <w:tcPr>
            <w:tcW w:w="1133" w:type="dxa"/>
          </w:tcPr>
          <w:p w:rsidR="004976CF" w:rsidRDefault="004976CF">
            <w:r>
              <w:t>Unit 9</w:t>
            </w:r>
          </w:p>
          <w:p w:rsidR="004976CF" w:rsidRDefault="004976CF">
            <w:r>
              <w:t>Around the World</w:t>
            </w:r>
          </w:p>
        </w:tc>
        <w:tc>
          <w:tcPr>
            <w:tcW w:w="1243" w:type="dxa"/>
          </w:tcPr>
          <w:p w:rsidR="004976CF" w:rsidRDefault="004976CF">
            <w:r>
              <w:t>Unit 10</w:t>
            </w:r>
          </w:p>
          <w:p w:rsidR="004976CF" w:rsidRDefault="004976CF">
            <w:r>
              <w:t>Healthy Lifestyles- sports and outdoor activities</w:t>
            </w:r>
          </w:p>
        </w:tc>
        <w:tc>
          <w:tcPr>
            <w:tcW w:w="1374" w:type="dxa"/>
          </w:tcPr>
          <w:p w:rsidR="004976CF" w:rsidRDefault="004976CF">
            <w:r>
              <w:t>Unit 11</w:t>
            </w:r>
          </w:p>
          <w:p w:rsidR="004976CF" w:rsidRDefault="004976CF">
            <w:r>
              <w:t>Clothes and shopping</w:t>
            </w:r>
          </w:p>
        </w:tc>
        <w:tc>
          <w:tcPr>
            <w:tcW w:w="1193" w:type="dxa"/>
          </w:tcPr>
          <w:p w:rsidR="004976CF" w:rsidRDefault="004976CF">
            <w:r>
              <w:t>Unit 12</w:t>
            </w:r>
          </w:p>
          <w:p w:rsidR="004976CF" w:rsidRDefault="004976CF">
            <w:r>
              <w:t>Weather</w:t>
            </w:r>
          </w:p>
        </w:tc>
      </w:tr>
      <w:tr w:rsidR="004976CF" w:rsidTr="004976CF">
        <w:tc>
          <w:tcPr>
            <w:tcW w:w="1116" w:type="dxa"/>
          </w:tcPr>
          <w:p w:rsidR="004976CF" w:rsidRDefault="004976CF">
            <w:r>
              <w:t>Upper KS2</w:t>
            </w:r>
          </w:p>
        </w:tc>
        <w:tc>
          <w:tcPr>
            <w:tcW w:w="940" w:type="dxa"/>
          </w:tcPr>
          <w:p w:rsidR="004976CF" w:rsidRDefault="004976CF">
            <w:r>
              <w:t>Unit 13</w:t>
            </w:r>
          </w:p>
          <w:p w:rsidR="004976CF" w:rsidRDefault="004976CF">
            <w:r>
              <w:t>Useful phrases</w:t>
            </w:r>
          </w:p>
        </w:tc>
        <w:tc>
          <w:tcPr>
            <w:tcW w:w="1153" w:type="dxa"/>
          </w:tcPr>
          <w:p w:rsidR="004976CF" w:rsidRDefault="004976CF">
            <w:r>
              <w:t>Unit 14</w:t>
            </w:r>
          </w:p>
          <w:p w:rsidR="004976CF" w:rsidRDefault="004976CF">
            <w:r>
              <w:t>More about food and mealtimes</w:t>
            </w:r>
          </w:p>
        </w:tc>
        <w:tc>
          <w:tcPr>
            <w:tcW w:w="1000" w:type="dxa"/>
          </w:tcPr>
          <w:p w:rsidR="004976CF" w:rsidRDefault="004976CF">
            <w:r>
              <w:t>Unit 15</w:t>
            </w:r>
          </w:p>
          <w:p w:rsidR="004976CF" w:rsidRDefault="004976CF">
            <w:r>
              <w:t>Around the House- rooms and contents</w:t>
            </w:r>
          </w:p>
        </w:tc>
        <w:tc>
          <w:tcPr>
            <w:tcW w:w="1343" w:type="dxa"/>
          </w:tcPr>
          <w:p w:rsidR="004976CF" w:rsidRDefault="004976CF">
            <w:r>
              <w:t>Unit 16</w:t>
            </w:r>
          </w:p>
          <w:p w:rsidR="004976CF" w:rsidRDefault="004976CF">
            <w:r>
              <w:t>Music and Celebrations</w:t>
            </w:r>
          </w:p>
        </w:tc>
        <w:tc>
          <w:tcPr>
            <w:tcW w:w="988" w:type="dxa"/>
          </w:tcPr>
          <w:p w:rsidR="004976CF" w:rsidRDefault="004976CF">
            <w:r>
              <w:t>Unit 17</w:t>
            </w:r>
          </w:p>
          <w:p w:rsidR="004976CF" w:rsidRDefault="004976CF">
            <w:r>
              <w:t>On the way to School</w:t>
            </w:r>
          </w:p>
        </w:tc>
        <w:tc>
          <w:tcPr>
            <w:tcW w:w="989" w:type="dxa"/>
          </w:tcPr>
          <w:p w:rsidR="004976CF" w:rsidRDefault="004976CF">
            <w:r>
              <w:t>Unit 18</w:t>
            </w:r>
          </w:p>
          <w:p w:rsidR="004976CF" w:rsidRDefault="004976CF">
            <w:r>
              <w:t>Seasons and Holidays</w:t>
            </w:r>
          </w:p>
        </w:tc>
        <w:tc>
          <w:tcPr>
            <w:tcW w:w="826" w:type="dxa"/>
          </w:tcPr>
          <w:p w:rsidR="004976CF" w:rsidRDefault="004976CF">
            <w:r>
              <w:t>Unit 19</w:t>
            </w:r>
          </w:p>
          <w:p w:rsidR="004976CF" w:rsidRDefault="004976CF">
            <w:r>
              <w:t>More about School</w:t>
            </w:r>
          </w:p>
        </w:tc>
        <w:tc>
          <w:tcPr>
            <w:tcW w:w="876" w:type="dxa"/>
          </w:tcPr>
          <w:p w:rsidR="004976CF" w:rsidRDefault="004976CF">
            <w:r>
              <w:t>Unit 20</w:t>
            </w:r>
          </w:p>
          <w:p w:rsidR="004976CF" w:rsidRDefault="004976CF">
            <w:r>
              <w:t>Our World</w:t>
            </w:r>
          </w:p>
        </w:tc>
        <w:tc>
          <w:tcPr>
            <w:tcW w:w="1133" w:type="dxa"/>
          </w:tcPr>
          <w:p w:rsidR="004976CF" w:rsidRDefault="004976CF">
            <w:r>
              <w:t>Unit 21</w:t>
            </w:r>
          </w:p>
          <w:p w:rsidR="004976CF" w:rsidRDefault="004976CF">
            <w:r>
              <w:t>describing People and things</w:t>
            </w:r>
          </w:p>
        </w:tc>
        <w:tc>
          <w:tcPr>
            <w:tcW w:w="1243" w:type="dxa"/>
          </w:tcPr>
          <w:p w:rsidR="004976CF" w:rsidRDefault="004976CF">
            <w:r>
              <w:t>Unit 22</w:t>
            </w:r>
          </w:p>
          <w:p w:rsidR="004976CF" w:rsidRDefault="004976CF">
            <w:r>
              <w:t>Technology</w:t>
            </w:r>
          </w:p>
        </w:tc>
        <w:tc>
          <w:tcPr>
            <w:tcW w:w="1374" w:type="dxa"/>
          </w:tcPr>
          <w:p w:rsidR="004976CF" w:rsidRDefault="004976CF">
            <w:r>
              <w:t>Unit 23</w:t>
            </w:r>
          </w:p>
          <w:p w:rsidR="004976CF" w:rsidRDefault="004976CF">
            <w:r>
              <w:t>The environment</w:t>
            </w:r>
          </w:p>
        </w:tc>
        <w:tc>
          <w:tcPr>
            <w:tcW w:w="1193" w:type="dxa"/>
          </w:tcPr>
          <w:p w:rsidR="004976CF" w:rsidRDefault="004976CF">
            <w:r>
              <w:t>Unit 24</w:t>
            </w:r>
          </w:p>
          <w:p w:rsidR="004976CF" w:rsidRDefault="004976CF">
            <w:r>
              <w:t>Hygiene and Healthcare</w:t>
            </w:r>
          </w:p>
        </w:tc>
      </w:tr>
    </w:tbl>
    <w:p w:rsidR="00B06723" w:rsidRDefault="00B06723">
      <w:bookmarkStart w:id="0" w:name="_GoBack"/>
      <w:bookmarkEnd w:id="0"/>
    </w:p>
    <w:sectPr w:rsidR="00B06723" w:rsidSect="002441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32"/>
    <w:rsid w:val="00244132"/>
    <w:rsid w:val="004976CF"/>
    <w:rsid w:val="00B06723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2024-04-18T12:24:00Z</dcterms:created>
  <dcterms:modified xsi:type="dcterms:W3CDTF">2024-04-18T13:11:00Z</dcterms:modified>
</cp:coreProperties>
</file>